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2D" w:rsidRDefault="00A6772D" w:rsidP="001C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7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750B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6772D">
        <w:rPr>
          <w:rFonts w:ascii="Times New Roman" w:hAnsi="Times New Roman" w:cs="Times New Roman"/>
          <w:sz w:val="28"/>
          <w:szCs w:val="28"/>
        </w:rPr>
        <w:t>Утверждён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72D" w:rsidRDefault="00A6772D" w:rsidP="001C4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750BA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A6772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A6772D">
        <w:rPr>
          <w:rFonts w:ascii="Times New Roman" w:hAnsi="Times New Roman" w:cs="Times New Roman"/>
          <w:sz w:val="28"/>
          <w:szCs w:val="28"/>
        </w:rPr>
        <w:t xml:space="preserve">№  </w:t>
      </w:r>
      <w:r w:rsidR="00C750BA">
        <w:rPr>
          <w:rFonts w:ascii="Times New Roman" w:hAnsi="Times New Roman" w:cs="Times New Roman"/>
          <w:sz w:val="28"/>
          <w:szCs w:val="28"/>
        </w:rPr>
        <w:t>99</w:t>
      </w:r>
      <w:proofErr w:type="gramEnd"/>
      <w:r w:rsidR="00C750BA">
        <w:rPr>
          <w:rFonts w:ascii="Times New Roman" w:hAnsi="Times New Roman" w:cs="Times New Roman"/>
          <w:sz w:val="28"/>
          <w:szCs w:val="28"/>
        </w:rPr>
        <w:t xml:space="preserve">-ОД  </w:t>
      </w:r>
      <w:r w:rsidRPr="00A6772D">
        <w:rPr>
          <w:rFonts w:ascii="Times New Roman" w:hAnsi="Times New Roman" w:cs="Times New Roman"/>
          <w:sz w:val="28"/>
          <w:szCs w:val="28"/>
        </w:rPr>
        <w:t xml:space="preserve">от </w:t>
      </w:r>
      <w:r w:rsidR="00C750BA">
        <w:rPr>
          <w:rFonts w:ascii="Times New Roman" w:hAnsi="Times New Roman" w:cs="Times New Roman"/>
          <w:sz w:val="28"/>
          <w:szCs w:val="28"/>
        </w:rPr>
        <w:t xml:space="preserve"> 24.10.2024</w:t>
      </w:r>
    </w:p>
    <w:p w:rsidR="00A6772D" w:rsidRDefault="00A6772D" w:rsidP="00A67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72D">
        <w:rPr>
          <w:rFonts w:ascii="Times New Roman" w:hAnsi="Times New Roman" w:cs="Times New Roman"/>
          <w:b/>
          <w:sz w:val="28"/>
          <w:szCs w:val="28"/>
        </w:rPr>
        <w:t>График проведения контрольно-оценочных процедур во второй учебной четверти 2024-2025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665"/>
        <w:gridCol w:w="666"/>
        <w:gridCol w:w="666"/>
        <w:gridCol w:w="667"/>
        <w:gridCol w:w="660"/>
        <w:gridCol w:w="670"/>
        <w:gridCol w:w="670"/>
        <w:gridCol w:w="660"/>
        <w:gridCol w:w="660"/>
        <w:gridCol w:w="660"/>
        <w:gridCol w:w="665"/>
        <w:gridCol w:w="674"/>
        <w:gridCol w:w="868"/>
        <w:gridCol w:w="662"/>
        <w:gridCol w:w="868"/>
        <w:gridCol w:w="687"/>
        <w:gridCol w:w="660"/>
        <w:gridCol w:w="679"/>
        <w:gridCol w:w="671"/>
        <w:gridCol w:w="666"/>
      </w:tblGrid>
      <w:tr w:rsidR="00A6772D" w:rsidTr="00A6772D">
        <w:tc>
          <w:tcPr>
            <w:tcW w:w="816" w:type="dxa"/>
            <w:vMerge w:val="restart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44" w:type="dxa"/>
            <w:gridSpan w:val="20"/>
          </w:tcPr>
          <w:p w:rsidR="00A6772D" w:rsidRPr="005715AC" w:rsidRDefault="00DD61B6" w:rsidP="00A677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A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A6772D" w:rsidRPr="00571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</w:t>
            </w:r>
          </w:p>
        </w:tc>
      </w:tr>
      <w:tr w:rsidR="00A14B31" w:rsidTr="00A6772D">
        <w:tc>
          <w:tcPr>
            <w:tcW w:w="816" w:type="dxa"/>
            <w:vMerge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DD61B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5766B2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5766B2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5766B2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DD61B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8725BB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5766B2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8725BB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5766B2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8725BB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5715AC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5766B2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8725BB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F3526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8725BB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C6" w:rsidTr="00F5233B">
        <w:tc>
          <w:tcPr>
            <w:tcW w:w="816" w:type="dxa"/>
            <w:vMerge w:val="restart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44" w:type="dxa"/>
            <w:gridSpan w:val="20"/>
          </w:tcPr>
          <w:p w:rsidR="001C46C6" w:rsidRPr="005715AC" w:rsidRDefault="00DD61B6" w:rsidP="001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A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1C46C6" w:rsidRPr="00571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</w:t>
            </w:r>
          </w:p>
        </w:tc>
      </w:tr>
      <w:tr w:rsidR="00A14B31" w:rsidTr="00A6772D">
        <w:tc>
          <w:tcPr>
            <w:tcW w:w="816" w:type="dxa"/>
            <w:vMerge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8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8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8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8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8" w:type="dxa"/>
          </w:tcPr>
          <w:p w:rsidR="001C46C6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DD61B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DD61B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88" w:type="dxa"/>
          </w:tcPr>
          <w:p w:rsidR="001C46C6" w:rsidRDefault="00DD61B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88" w:type="dxa"/>
          </w:tcPr>
          <w:p w:rsidR="001C46C6" w:rsidRDefault="00DD61B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  <w:proofErr w:type="spellEnd"/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88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0F3D7F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7" w:type="dxa"/>
          </w:tcPr>
          <w:p w:rsidR="001C46C6" w:rsidRDefault="000F3D7F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1C46C6" w:rsidRDefault="000F3D7F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A14B31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88" w:type="dxa"/>
          </w:tcPr>
          <w:p w:rsidR="001C46C6" w:rsidRDefault="00A14B31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8" w:type="dxa"/>
          </w:tcPr>
          <w:p w:rsidR="001C46C6" w:rsidRDefault="00A14B31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8" w:type="dxa"/>
          </w:tcPr>
          <w:p w:rsidR="001C46C6" w:rsidRDefault="00A14B31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</w:tcPr>
          <w:p w:rsidR="001C46C6" w:rsidRDefault="00A14B31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8725BB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8725BB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8725BB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8" w:type="dxa"/>
          </w:tcPr>
          <w:p w:rsidR="001C46C6" w:rsidRDefault="008725BB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86" w:type="dxa"/>
          </w:tcPr>
          <w:p w:rsidR="001C46C6" w:rsidRDefault="00DD61B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DD61B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DD61B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A14B31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A14B31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B31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688" w:type="dxa"/>
          </w:tcPr>
          <w:p w:rsidR="001C46C6" w:rsidRDefault="005715AC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87" w:type="dxa"/>
          </w:tcPr>
          <w:p w:rsidR="001C46C6" w:rsidRPr="00A14B31" w:rsidRDefault="00A14B31" w:rsidP="001C46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4B31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5715AC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8" w:type="dxa"/>
          </w:tcPr>
          <w:p w:rsidR="001C46C6" w:rsidRDefault="00A14B31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Лрк</w:t>
            </w:r>
            <w:proofErr w:type="spellEnd"/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5715AC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687" w:type="dxa"/>
          </w:tcPr>
          <w:p w:rsidR="001C46C6" w:rsidRDefault="005715AC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88" w:type="dxa"/>
          </w:tcPr>
          <w:p w:rsidR="001C46C6" w:rsidRDefault="008725BB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88" w:type="dxa"/>
          </w:tcPr>
          <w:p w:rsidR="001C46C6" w:rsidRDefault="005715AC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88" w:type="dxa"/>
          </w:tcPr>
          <w:p w:rsidR="001C46C6" w:rsidRDefault="008725BB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</w:tcPr>
          <w:p w:rsidR="001C46C6" w:rsidRDefault="00847555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86" w:type="dxa"/>
          </w:tcPr>
          <w:p w:rsidR="001C46C6" w:rsidRDefault="002F1104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8725BB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Рря</w:t>
            </w:r>
            <w:proofErr w:type="spellEnd"/>
          </w:p>
        </w:tc>
        <w:tc>
          <w:tcPr>
            <w:tcW w:w="687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88" w:type="dxa"/>
          </w:tcPr>
          <w:p w:rsidR="001C46C6" w:rsidRDefault="005766B2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847555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8" w:type="dxa"/>
          </w:tcPr>
          <w:p w:rsidR="001C46C6" w:rsidRDefault="005715AC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C46C6" w:rsidRDefault="001C46C6" w:rsidP="001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B31" w:rsidTr="00A6772D">
        <w:tc>
          <w:tcPr>
            <w:tcW w:w="816" w:type="dxa"/>
          </w:tcPr>
          <w:p w:rsidR="00A6772D" w:rsidRDefault="001C46C6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686" w:type="dxa"/>
          </w:tcPr>
          <w:p w:rsidR="00A6772D" w:rsidRDefault="002F1104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</w:tc>
        <w:tc>
          <w:tcPr>
            <w:tcW w:w="686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A6772D" w:rsidRDefault="005715AC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8725BB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A6772D" w:rsidRDefault="008725BB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7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5715AC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88" w:type="dxa"/>
          </w:tcPr>
          <w:p w:rsidR="00A6772D" w:rsidRDefault="00847555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6772D" w:rsidRDefault="00A6772D" w:rsidP="00A67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72D" w:rsidRPr="00A6772D" w:rsidRDefault="00A6772D" w:rsidP="00A6772D">
      <w:pPr>
        <w:rPr>
          <w:rFonts w:ascii="Times New Roman" w:hAnsi="Times New Roman" w:cs="Times New Roman"/>
          <w:sz w:val="24"/>
          <w:szCs w:val="24"/>
        </w:rPr>
      </w:pPr>
    </w:p>
    <w:p w:rsidR="001C46C6" w:rsidRDefault="00A6772D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C46C6">
        <w:rPr>
          <w:rFonts w:ascii="Times New Roman" w:hAnsi="Times New Roman" w:cs="Times New Roman"/>
          <w:sz w:val="28"/>
          <w:szCs w:val="28"/>
        </w:rPr>
        <w:t xml:space="preserve">Условные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6C6">
        <w:rPr>
          <w:rFonts w:ascii="Times New Roman" w:hAnsi="Times New Roman" w:cs="Times New Roman"/>
          <w:sz w:val="28"/>
          <w:szCs w:val="28"/>
        </w:rPr>
        <w:t>сокращения</w:t>
      </w:r>
      <w:proofErr w:type="gramEnd"/>
      <w:r w:rsidR="001C46C6">
        <w:rPr>
          <w:rFonts w:ascii="Times New Roman" w:hAnsi="Times New Roman" w:cs="Times New Roman"/>
          <w:sz w:val="28"/>
          <w:szCs w:val="28"/>
        </w:rPr>
        <w:t>: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математика</w:t>
      </w:r>
      <w:r w:rsidR="00A14B31">
        <w:rPr>
          <w:rFonts w:ascii="Times New Roman" w:hAnsi="Times New Roman" w:cs="Times New Roman"/>
          <w:sz w:val="28"/>
          <w:szCs w:val="28"/>
        </w:rPr>
        <w:t xml:space="preserve">                            Т – труд (технология)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алгебра</w:t>
      </w:r>
      <w:r w:rsidR="00A14B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A14B31">
        <w:rPr>
          <w:rFonts w:ascii="Times New Roman" w:hAnsi="Times New Roman" w:cs="Times New Roman"/>
          <w:sz w:val="28"/>
          <w:szCs w:val="28"/>
        </w:rPr>
        <w:t>Лрк</w:t>
      </w:r>
      <w:proofErr w:type="spellEnd"/>
      <w:r w:rsidR="00A14B31">
        <w:rPr>
          <w:rFonts w:ascii="Times New Roman" w:hAnsi="Times New Roman" w:cs="Times New Roman"/>
          <w:sz w:val="28"/>
          <w:szCs w:val="28"/>
        </w:rPr>
        <w:t xml:space="preserve"> –литература республики Коми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геометрия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–физика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химия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история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обществознание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география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биология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 – информатика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–русский язык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Литература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развитие речи</w:t>
      </w:r>
      <w:r w:rsidR="00A6772D">
        <w:rPr>
          <w:rFonts w:ascii="Times New Roman" w:hAnsi="Times New Roman" w:cs="Times New Roman"/>
          <w:sz w:val="28"/>
          <w:szCs w:val="28"/>
        </w:rPr>
        <w:t xml:space="preserve"> </w:t>
      </w:r>
      <w:r w:rsidR="00A6772D" w:rsidRPr="00A6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6C6" w:rsidRDefault="001C46C6" w:rsidP="00A677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литературное чтение</w:t>
      </w:r>
    </w:p>
    <w:p w:rsidR="005766B2" w:rsidRDefault="001C46C6" w:rsidP="00A67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 – окружающий мир</w:t>
      </w:r>
      <w:r w:rsidR="00A6772D" w:rsidRPr="00A677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66B2" w:rsidRDefault="005766B2" w:rsidP="00A677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английский язык</w:t>
      </w:r>
      <w:r w:rsidR="00A6772D" w:rsidRPr="00A677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772D" w:rsidRPr="00A6772D" w:rsidRDefault="005766B2" w:rsidP="00A677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–родной русский язык</w:t>
      </w:r>
      <w:r w:rsidR="00A6772D" w:rsidRPr="00A677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677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772D" w:rsidRPr="00A677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A6772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A6772D" w:rsidRPr="00A6772D" w:rsidSect="00A6772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8F"/>
    <w:rsid w:val="0004378F"/>
    <w:rsid w:val="000F3D7F"/>
    <w:rsid w:val="001C46C6"/>
    <w:rsid w:val="002F1104"/>
    <w:rsid w:val="005715AC"/>
    <w:rsid w:val="005766B2"/>
    <w:rsid w:val="00847555"/>
    <w:rsid w:val="008725BB"/>
    <w:rsid w:val="00A14B31"/>
    <w:rsid w:val="00A6772D"/>
    <w:rsid w:val="00C750BA"/>
    <w:rsid w:val="00D93C37"/>
    <w:rsid w:val="00DD61B6"/>
    <w:rsid w:val="00F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21D2"/>
  <w15:chartTrackingRefBased/>
  <w15:docId w15:val="{B93F7D67-30CC-4093-87E2-A7764A1D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2024-10-23T09:07:00Z</dcterms:created>
  <dcterms:modified xsi:type="dcterms:W3CDTF">2024-10-24T12:22:00Z</dcterms:modified>
</cp:coreProperties>
</file>