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24" w:rsidRDefault="00F93824" w:rsidP="00F93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F93824" w:rsidRPr="008A06EA" w:rsidRDefault="00776D51" w:rsidP="00F93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F93824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F93824" w:rsidRDefault="00F93824" w:rsidP="009E50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93824" w:rsidRDefault="00F93824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ГОУ РК «С(К)ШИ №4» г. Сыктывкара </w:t>
      </w:r>
    </w:p>
    <w:p w:rsidR="00F93824" w:rsidRDefault="00F93824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2023-2024 учебный год.</w:t>
      </w:r>
    </w:p>
    <w:p w:rsidR="00F93824" w:rsidRDefault="00F93824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Основное общее образование (5-а класс, вариант 2.2.2.)</w:t>
      </w:r>
    </w:p>
    <w:p w:rsidR="009E5009" w:rsidRPr="006E1B37" w:rsidRDefault="009E5009" w:rsidP="009E50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836"/>
        <w:gridCol w:w="2977"/>
      </w:tblGrid>
      <w:tr w:rsidR="00ED22F4" w:rsidRPr="008E0DA2" w:rsidTr="0033610C">
        <w:trPr>
          <w:trHeight w:val="187"/>
        </w:trPr>
        <w:tc>
          <w:tcPr>
            <w:tcW w:w="2829" w:type="dxa"/>
            <w:vMerge w:val="restart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r2bl w:val="single" w:sz="4" w:space="0" w:color="auto"/>
            </w:tcBorders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ED22F4" w:rsidRPr="008E0DA2" w:rsidRDefault="00ED22F4" w:rsidP="000849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77" w:type="dxa"/>
          </w:tcPr>
          <w:p w:rsidR="00ED22F4" w:rsidRPr="00ED22F4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2F4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ED22F4" w:rsidRPr="008E0DA2" w:rsidTr="0033610C">
        <w:trPr>
          <w:trHeight w:val="334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6" w:type="dxa"/>
            <w:vMerge/>
            <w:tcBorders>
              <w:tr2bl w:val="single" w:sz="4" w:space="0" w:color="auto"/>
            </w:tcBorders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ED22F4" w:rsidRPr="00ED22F4" w:rsidRDefault="00F9382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5-а </w:t>
            </w:r>
            <w:r w:rsidR="00ED22F4" w:rsidRPr="00ED22F4">
              <w:rPr>
                <w:rFonts w:ascii="Times New Roman" w:hAnsi="Times New Roman" w:cs="Times New Roman"/>
                <w:bCs/>
              </w:rPr>
              <w:t>класс</w:t>
            </w:r>
          </w:p>
        </w:tc>
      </w:tr>
      <w:tr w:rsidR="00ED22F4" w:rsidRPr="008E0DA2" w:rsidTr="0033610C">
        <w:trPr>
          <w:trHeight w:val="315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E0DA2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2977" w:type="dxa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22F4" w:rsidRPr="008E0DA2" w:rsidTr="0033610C">
        <w:trPr>
          <w:trHeight w:val="76"/>
        </w:trPr>
        <w:tc>
          <w:tcPr>
            <w:tcW w:w="2829" w:type="dxa"/>
            <w:vMerge w:val="restart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Русский язык, литература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D22F4" w:rsidRPr="008E0DA2" w:rsidTr="0033610C">
        <w:trPr>
          <w:trHeight w:val="190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D22F4" w:rsidRPr="008E0DA2" w:rsidTr="0033610C">
        <w:trPr>
          <w:trHeight w:val="216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240"/>
        </w:trPr>
        <w:tc>
          <w:tcPr>
            <w:tcW w:w="2829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977" w:type="dxa"/>
            <w:vAlign w:val="center"/>
          </w:tcPr>
          <w:p w:rsidR="00ED22F4" w:rsidRPr="008E0DA2" w:rsidRDefault="0008499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D22F4" w:rsidRPr="008E0DA2" w:rsidTr="0033610C">
        <w:trPr>
          <w:trHeight w:val="234"/>
        </w:trPr>
        <w:tc>
          <w:tcPr>
            <w:tcW w:w="2829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4BFC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4BFC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D22F4" w:rsidRPr="008E0DA2" w:rsidTr="0033610C">
        <w:trPr>
          <w:trHeight w:val="161"/>
        </w:trPr>
        <w:tc>
          <w:tcPr>
            <w:tcW w:w="2829" w:type="dxa"/>
            <w:vMerge w:val="restart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318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251"/>
        </w:trPr>
        <w:tc>
          <w:tcPr>
            <w:tcW w:w="2829" w:type="dxa"/>
          </w:tcPr>
          <w:p w:rsidR="00ED22F4" w:rsidRPr="008E0DA2" w:rsidRDefault="0008499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Естественно-научные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287"/>
        </w:trPr>
        <w:tc>
          <w:tcPr>
            <w:tcW w:w="2829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</w:tcPr>
          <w:p w:rsidR="00F93824" w:rsidRDefault="00F93824" w:rsidP="0008499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/>
                <w:bCs/>
              </w:rPr>
              <w:t>ОДНКНР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/>
                <w:bCs/>
              </w:rPr>
              <w:t>1</w:t>
            </w:r>
          </w:p>
        </w:tc>
      </w:tr>
      <w:tr w:rsidR="00ED22F4" w:rsidRPr="008E0DA2" w:rsidTr="0033610C">
        <w:trPr>
          <w:trHeight w:val="287"/>
        </w:trPr>
        <w:tc>
          <w:tcPr>
            <w:tcW w:w="2829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D22F4" w:rsidRPr="008E0DA2" w:rsidTr="0033610C">
        <w:trPr>
          <w:trHeight w:val="301"/>
        </w:trPr>
        <w:tc>
          <w:tcPr>
            <w:tcW w:w="2829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413"/>
        </w:trPr>
        <w:tc>
          <w:tcPr>
            <w:tcW w:w="2829" w:type="dxa"/>
            <w:vMerge w:val="restart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A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D22F4" w:rsidRPr="008E0DA2" w:rsidTr="0033610C">
        <w:trPr>
          <w:trHeight w:val="385"/>
        </w:trPr>
        <w:tc>
          <w:tcPr>
            <w:tcW w:w="2829" w:type="dxa"/>
            <w:vMerge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Адаптивная физическая культура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D22F4" w:rsidRPr="008E0DA2" w:rsidTr="0033610C">
        <w:trPr>
          <w:trHeight w:val="284"/>
        </w:trPr>
        <w:tc>
          <w:tcPr>
            <w:tcW w:w="5665" w:type="dxa"/>
            <w:gridSpan w:val="2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977" w:type="dxa"/>
            <w:vAlign w:val="center"/>
          </w:tcPr>
          <w:p w:rsidR="00ED22F4" w:rsidRPr="00084998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998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ED22F4" w:rsidRPr="008E0DA2" w:rsidTr="0033610C">
        <w:trPr>
          <w:trHeight w:val="301"/>
        </w:trPr>
        <w:tc>
          <w:tcPr>
            <w:tcW w:w="5665" w:type="dxa"/>
            <w:gridSpan w:val="2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E0DA2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vAlign w:val="center"/>
          </w:tcPr>
          <w:p w:rsidR="00ED22F4" w:rsidRPr="00084998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4998" w:rsidRPr="008E0DA2" w:rsidTr="0033610C">
        <w:trPr>
          <w:trHeight w:val="301"/>
        </w:trPr>
        <w:tc>
          <w:tcPr>
            <w:tcW w:w="5665" w:type="dxa"/>
            <w:gridSpan w:val="2"/>
          </w:tcPr>
          <w:p w:rsidR="00084998" w:rsidRPr="00084998" w:rsidRDefault="0008499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998">
              <w:rPr>
                <w:rFonts w:ascii="Times New Roman" w:hAnsi="Times New Roman" w:cs="Times New Roman"/>
                <w:bCs/>
              </w:rPr>
              <w:t>Литература Республики Коми</w:t>
            </w:r>
          </w:p>
        </w:tc>
        <w:tc>
          <w:tcPr>
            <w:tcW w:w="2977" w:type="dxa"/>
            <w:vAlign w:val="center"/>
          </w:tcPr>
          <w:p w:rsidR="00084998" w:rsidRPr="008E0DA2" w:rsidRDefault="0008499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84998" w:rsidRPr="008E0DA2" w:rsidTr="0033610C">
        <w:trPr>
          <w:trHeight w:val="301"/>
        </w:trPr>
        <w:tc>
          <w:tcPr>
            <w:tcW w:w="5665" w:type="dxa"/>
            <w:gridSpan w:val="2"/>
          </w:tcPr>
          <w:p w:rsidR="00084998" w:rsidRPr="00084998" w:rsidRDefault="0008499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99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977" w:type="dxa"/>
            <w:vAlign w:val="center"/>
          </w:tcPr>
          <w:p w:rsidR="00084998" w:rsidRPr="008E0DA2" w:rsidRDefault="0008499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D22F4" w:rsidRPr="008E0DA2" w:rsidTr="0033610C">
        <w:trPr>
          <w:trHeight w:val="232"/>
        </w:trPr>
        <w:tc>
          <w:tcPr>
            <w:tcW w:w="5665" w:type="dxa"/>
            <w:gridSpan w:val="2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2977" w:type="dxa"/>
            <w:vAlign w:val="center"/>
          </w:tcPr>
          <w:p w:rsidR="00ED22F4" w:rsidRPr="00084998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998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ED22F4" w:rsidRPr="008E0DA2" w:rsidTr="0033610C">
        <w:trPr>
          <w:trHeight w:val="232"/>
        </w:trPr>
        <w:tc>
          <w:tcPr>
            <w:tcW w:w="5665" w:type="dxa"/>
            <w:gridSpan w:val="2"/>
          </w:tcPr>
          <w:p w:rsidR="00ED22F4" w:rsidRPr="003771D9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Внеурочная деятельность: коррекционно-развивающие курсы</w:t>
            </w:r>
            <w:r w:rsidRPr="003771D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«Программе коррекционной работы» АООП ООО; </w:t>
            </w:r>
          </w:p>
          <w:p w:rsidR="00ED22F4" w:rsidRPr="003771D9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по различным направлениям внеурочной деятельности</w:t>
            </w:r>
          </w:p>
        </w:tc>
        <w:tc>
          <w:tcPr>
            <w:tcW w:w="2977" w:type="dxa"/>
          </w:tcPr>
          <w:p w:rsidR="00ED22F4" w:rsidRPr="003771D9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22F4" w:rsidRPr="003771D9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22F4" w:rsidRPr="003771D9" w:rsidRDefault="0033610C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:rsidR="00ED22F4" w:rsidRPr="003771D9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2F4" w:rsidRPr="008E0DA2" w:rsidTr="00084998">
        <w:trPr>
          <w:trHeight w:val="232"/>
        </w:trPr>
        <w:tc>
          <w:tcPr>
            <w:tcW w:w="8642" w:type="dxa"/>
            <w:gridSpan w:val="3"/>
          </w:tcPr>
          <w:p w:rsidR="00ED22F4" w:rsidRPr="008E0DA2" w:rsidRDefault="00ED22F4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Коррекционно-развивающие курсы</w:t>
            </w:r>
          </w:p>
        </w:tc>
      </w:tr>
      <w:tr w:rsidR="00ED22F4" w:rsidRPr="008E0DA2" w:rsidTr="0033610C">
        <w:trPr>
          <w:trHeight w:val="232"/>
        </w:trPr>
        <w:tc>
          <w:tcPr>
            <w:tcW w:w="5665" w:type="dxa"/>
            <w:gridSpan w:val="2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0DA2"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</w:p>
        </w:tc>
        <w:tc>
          <w:tcPr>
            <w:tcW w:w="2977" w:type="dxa"/>
            <w:vAlign w:val="center"/>
          </w:tcPr>
          <w:p w:rsidR="00ED22F4" w:rsidRPr="008E0DA2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D22F4" w:rsidRPr="008E0DA2" w:rsidTr="00084998">
        <w:trPr>
          <w:trHeight w:val="232"/>
        </w:trPr>
        <w:tc>
          <w:tcPr>
            <w:tcW w:w="8642" w:type="dxa"/>
            <w:gridSpan w:val="3"/>
          </w:tcPr>
          <w:p w:rsidR="00ED22F4" w:rsidRPr="003771D9" w:rsidRDefault="00ED22F4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по различным направлениям внеурочной деятельности</w:t>
            </w:r>
            <w:r w:rsidR="006061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3610C" w:rsidRPr="008E0DA2" w:rsidTr="0033610C">
        <w:trPr>
          <w:trHeight w:val="232"/>
        </w:trPr>
        <w:tc>
          <w:tcPr>
            <w:tcW w:w="5665" w:type="dxa"/>
            <w:gridSpan w:val="2"/>
          </w:tcPr>
          <w:p w:rsidR="0033610C" w:rsidRPr="0033610C" w:rsidRDefault="0033610C" w:rsidP="0033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0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977" w:type="dxa"/>
          </w:tcPr>
          <w:p w:rsidR="0033610C" w:rsidRPr="0033610C" w:rsidRDefault="0033610C" w:rsidP="00336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1D9" w:rsidRPr="008E0DA2" w:rsidTr="0033610C">
        <w:trPr>
          <w:trHeight w:val="232"/>
        </w:trPr>
        <w:tc>
          <w:tcPr>
            <w:tcW w:w="5665" w:type="dxa"/>
            <w:gridSpan w:val="2"/>
          </w:tcPr>
          <w:p w:rsidR="003771D9" w:rsidRPr="008E0DA2" w:rsidRDefault="003771D9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«Учение с увлечением» (функциональная грамотность)</w:t>
            </w:r>
          </w:p>
        </w:tc>
        <w:tc>
          <w:tcPr>
            <w:tcW w:w="2977" w:type="dxa"/>
          </w:tcPr>
          <w:p w:rsidR="003771D9" w:rsidRPr="008E0DA2" w:rsidRDefault="003771D9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771D9" w:rsidRPr="008E0DA2" w:rsidTr="0033610C">
        <w:trPr>
          <w:trHeight w:val="232"/>
        </w:trPr>
        <w:tc>
          <w:tcPr>
            <w:tcW w:w="5665" w:type="dxa"/>
            <w:gridSpan w:val="2"/>
          </w:tcPr>
          <w:p w:rsidR="003771D9" w:rsidRPr="008E0DA2" w:rsidRDefault="003771D9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77" w:type="dxa"/>
          </w:tcPr>
          <w:p w:rsidR="003771D9" w:rsidRPr="008E0DA2" w:rsidRDefault="003771D9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771D9" w:rsidRPr="008E0DA2" w:rsidTr="0033610C">
        <w:trPr>
          <w:trHeight w:val="232"/>
        </w:trPr>
        <w:tc>
          <w:tcPr>
            <w:tcW w:w="5665" w:type="dxa"/>
            <w:gridSpan w:val="2"/>
          </w:tcPr>
          <w:p w:rsidR="003771D9" w:rsidRPr="008E0DA2" w:rsidRDefault="003771D9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РЖЯ</w:t>
            </w:r>
          </w:p>
        </w:tc>
        <w:tc>
          <w:tcPr>
            <w:tcW w:w="2977" w:type="dxa"/>
          </w:tcPr>
          <w:p w:rsidR="003771D9" w:rsidRPr="008E0DA2" w:rsidRDefault="003771D9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771D9" w:rsidRPr="008E0DA2" w:rsidTr="0033610C">
        <w:trPr>
          <w:trHeight w:val="232"/>
        </w:trPr>
        <w:tc>
          <w:tcPr>
            <w:tcW w:w="5665" w:type="dxa"/>
            <w:gridSpan w:val="2"/>
          </w:tcPr>
          <w:p w:rsidR="003771D9" w:rsidRPr="008E0DA2" w:rsidRDefault="003771D9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ритмика</w:t>
            </w:r>
          </w:p>
        </w:tc>
        <w:tc>
          <w:tcPr>
            <w:tcW w:w="2977" w:type="dxa"/>
          </w:tcPr>
          <w:p w:rsidR="003771D9" w:rsidRPr="008E0DA2" w:rsidRDefault="003771D9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771D9" w:rsidRPr="008E0DA2" w:rsidTr="0033610C">
        <w:trPr>
          <w:trHeight w:val="232"/>
        </w:trPr>
        <w:tc>
          <w:tcPr>
            <w:tcW w:w="5665" w:type="dxa"/>
            <w:gridSpan w:val="2"/>
          </w:tcPr>
          <w:p w:rsidR="003771D9" w:rsidRPr="008E0DA2" w:rsidRDefault="003771D9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71D9" w:rsidRPr="008E0DA2" w:rsidRDefault="003771D9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E5009" w:rsidRDefault="00ED22F4" w:rsidP="009E50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textWrapping" w:clear="all"/>
      </w:r>
      <w:r w:rsidR="009E5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991497" w:rsidRDefault="00991497"/>
    <w:sectPr w:rsidR="00991497" w:rsidSect="00F938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1C" w:rsidRDefault="00F9201C" w:rsidP="009E5009">
      <w:pPr>
        <w:spacing w:after="0" w:line="240" w:lineRule="auto"/>
      </w:pPr>
      <w:r>
        <w:separator/>
      </w:r>
    </w:p>
  </w:endnote>
  <w:endnote w:type="continuationSeparator" w:id="0">
    <w:p w:rsidR="00F9201C" w:rsidRDefault="00F9201C" w:rsidP="009E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1C" w:rsidRDefault="00F9201C" w:rsidP="009E5009">
      <w:pPr>
        <w:spacing w:after="0" w:line="240" w:lineRule="auto"/>
      </w:pPr>
      <w:r>
        <w:separator/>
      </w:r>
    </w:p>
  </w:footnote>
  <w:footnote w:type="continuationSeparator" w:id="0">
    <w:p w:rsidR="00F9201C" w:rsidRDefault="00F9201C" w:rsidP="009E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2"/>
    <w:rsid w:val="00084998"/>
    <w:rsid w:val="00240D15"/>
    <w:rsid w:val="0033610C"/>
    <w:rsid w:val="003771D9"/>
    <w:rsid w:val="00606122"/>
    <w:rsid w:val="00776D51"/>
    <w:rsid w:val="008F00D2"/>
    <w:rsid w:val="00991497"/>
    <w:rsid w:val="009E5009"/>
    <w:rsid w:val="00ED22F4"/>
    <w:rsid w:val="00F9201C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EF0"/>
  <w15:chartTrackingRefBased/>
  <w15:docId w15:val="{9C7F4308-976A-4039-A86F-0A9C3EB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E5009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9E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9E5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2023-06-02T11:29:00Z</cp:lastPrinted>
  <dcterms:created xsi:type="dcterms:W3CDTF">2023-03-02T09:29:00Z</dcterms:created>
  <dcterms:modified xsi:type="dcterms:W3CDTF">2023-09-07T07:34:00Z</dcterms:modified>
</cp:coreProperties>
</file>